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61" w:rsidRDefault="00875961" w:rsidP="00875961">
      <w:pPr>
        <w:jc w:val="center"/>
        <w:rPr>
          <w:sz w:val="32"/>
          <w:szCs w:val="32"/>
        </w:rPr>
      </w:pPr>
      <w:r>
        <w:rPr>
          <w:sz w:val="32"/>
          <w:szCs w:val="32"/>
        </w:rPr>
        <w:t>SBMHA BOARD MEETING</w:t>
      </w:r>
    </w:p>
    <w:p w:rsidR="00234882" w:rsidRDefault="00875961" w:rsidP="00875961">
      <w:pPr>
        <w:jc w:val="center"/>
        <w:rPr>
          <w:i/>
          <w:sz w:val="32"/>
          <w:szCs w:val="32"/>
        </w:rPr>
      </w:pPr>
      <w:r w:rsidRPr="00875961">
        <w:rPr>
          <w:i/>
          <w:sz w:val="32"/>
          <w:szCs w:val="32"/>
        </w:rPr>
        <w:t>DATE</w:t>
      </w:r>
      <w:r w:rsidR="00DC6D6C">
        <w:rPr>
          <w:i/>
          <w:sz w:val="32"/>
          <w:szCs w:val="32"/>
        </w:rPr>
        <w:t xml:space="preserve">: </w:t>
      </w:r>
      <w:r w:rsidR="00A63BF6">
        <w:rPr>
          <w:i/>
          <w:sz w:val="32"/>
          <w:szCs w:val="32"/>
        </w:rPr>
        <w:t>Wednesday, May 13, 2015</w:t>
      </w:r>
    </w:p>
    <w:p w:rsidR="00875961" w:rsidRDefault="00875961" w:rsidP="00875961">
      <w:pPr>
        <w:jc w:val="center"/>
        <w:rPr>
          <w:i/>
          <w:sz w:val="32"/>
          <w:szCs w:val="32"/>
        </w:rPr>
      </w:pPr>
      <w:r w:rsidRPr="00875961">
        <w:rPr>
          <w:i/>
          <w:sz w:val="32"/>
          <w:szCs w:val="32"/>
        </w:rPr>
        <w:t>LOCATION</w:t>
      </w:r>
      <w:r w:rsidR="00DC6D6C">
        <w:rPr>
          <w:i/>
          <w:sz w:val="32"/>
          <w:szCs w:val="32"/>
        </w:rPr>
        <w:t xml:space="preserve">: </w:t>
      </w:r>
      <w:r w:rsidR="00A63BF6">
        <w:rPr>
          <w:i/>
          <w:sz w:val="32"/>
          <w:szCs w:val="32"/>
        </w:rPr>
        <w:t xml:space="preserve">The Perk, </w:t>
      </w:r>
      <w:proofErr w:type="spellStart"/>
      <w:r w:rsidR="00A63BF6">
        <w:rPr>
          <w:i/>
          <w:sz w:val="32"/>
          <w:szCs w:val="32"/>
        </w:rPr>
        <w:t>Mildmay</w:t>
      </w:r>
      <w:proofErr w:type="spellEnd"/>
    </w:p>
    <w:p w:rsidR="00875961" w:rsidRPr="00875961" w:rsidRDefault="00875961" w:rsidP="00875961">
      <w:pPr>
        <w:shd w:val="clear" w:color="auto" w:fill="00B0F0"/>
        <w:jc w:val="center"/>
        <w:rPr>
          <w:i/>
          <w:color w:val="FFFFFF" w:themeColor="background1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"/>
        <w:gridCol w:w="567"/>
        <w:gridCol w:w="4253"/>
        <w:gridCol w:w="283"/>
        <w:gridCol w:w="567"/>
        <w:gridCol w:w="4160"/>
      </w:tblGrid>
      <w:tr w:rsidR="00875961" w:rsidRPr="00875961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Members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Members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Guests</w:t>
            </w: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Troy Fischer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Kreager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Martin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Jefferson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Ireland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Stroeder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Berwick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Jones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Ruetz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Collins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627FA7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Girdler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Kennedy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Tolton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8365A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0F7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Sandy </w:t>
            </w:r>
            <w:r w:rsidR="000F7118">
              <w:rPr>
                <w:rFonts w:ascii="Arial" w:hAnsi="Arial" w:cs="Arial"/>
                <w:sz w:val="20"/>
                <w:szCs w:val="20"/>
              </w:rPr>
              <w:t>Collison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8547"/>
        <w:gridCol w:w="2250"/>
        <w:gridCol w:w="1338"/>
        <w:gridCol w:w="1347"/>
      </w:tblGrid>
      <w:tr w:rsidR="00F15CCD" w:rsidRPr="009B7078" w:rsidTr="004117F5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 w:rsidRPr="00BE2E48">
              <w:t>#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 xml:space="preserve">AGENDA TOPIC 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>
            <w:r w:rsidRPr="00BE2E48">
              <w:t>RESPONSIBLE PERSON</w:t>
            </w:r>
          </w:p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>
            <w:r>
              <w:t>FOLLOW UP DATE</w:t>
            </w:r>
          </w:p>
        </w:tc>
        <w:tc>
          <w:tcPr>
            <w:tcW w:w="1347" w:type="dxa"/>
            <w:shd w:val="clear" w:color="auto" w:fill="00B0F0"/>
          </w:tcPr>
          <w:p w:rsidR="00F15CCD" w:rsidRPr="00BE2E48" w:rsidRDefault="00F15CCD" w:rsidP="00F15CCD">
            <w:r>
              <w:t>COMPLETED</w:t>
            </w:r>
          </w:p>
        </w:tc>
      </w:tr>
      <w:tr w:rsidR="00F15CCD" w:rsidRPr="009B7078" w:rsidTr="000B6017">
        <w:tc>
          <w:tcPr>
            <w:tcW w:w="918" w:type="dxa"/>
            <w:shd w:val="clear" w:color="auto" w:fill="FFFFFF" w:themeFill="background1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2268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1346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1347" w:type="dxa"/>
            <w:shd w:val="clear" w:color="auto" w:fill="FFFFFF" w:themeFill="background1"/>
          </w:tcPr>
          <w:p w:rsidR="00F15CCD" w:rsidRPr="00BE2E48" w:rsidRDefault="00F15CCD" w:rsidP="00B936F8"/>
        </w:tc>
      </w:tr>
      <w:tr w:rsidR="00F15CCD" w:rsidRPr="009B7078" w:rsidTr="009216E4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 w:rsidRPr="00BE2E48">
              <w:t>1.0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CALL TO ORDER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2172AF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Pr="00BE2E48" w:rsidRDefault="001A1EDB" w:rsidP="00B936F8">
            <w:r w:rsidRPr="00AD6827">
              <w:t xml:space="preserve">Meeting was called to order at </w:t>
            </w:r>
            <w:r w:rsidR="00B8365A">
              <w:t>10:50</w:t>
            </w:r>
            <w:r>
              <w:t xml:space="preserve"> pm by Troy.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604F2D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>
              <w:t>2</w:t>
            </w:r>
            <w:r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MINUTES OF THE LAST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381E13">
        <w:tc>
          <w:tcPr>
            <w:tcW w:w="918" w:type="dxa"/>
            <w:shd w:val="clear" w:color="auto" w:fill="auto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auto"/>
          </w:tcPr>
          <w:p w:rsidR="001A1EDB" w:rsidRPr="00AD6827" w:rsidRDefault="001A1EDB" w:rsidP="001A1EDB">
            <w:r w:rsidRPr="00AD6827">
              <w:t>-Motion to accept minutes as written was proposed by</w:t>
            </w:r>
            <w:r w:rsidR="00B8365A">
              <w:t xml:space="preserve"> Doug. Seconded by Carl</w:t>
            </w:r>
            <w:r w:rsidRPr="00AD6827">
              <w:t>.</w:t>
            </w:r>
          </w:p>
          <w:p w:rsidR="00F15CCD" w:rsidRPr="00BE2E48" w:rsidRDefault="001A1EDB" w:rsidP="001A1EDB">
            <w:r w:rsidRPr="00AD6827">
              <w:t xml:space="preserve"> Motioned carried.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7" w:type="dxa"/>
            <w:shd w:val="clear" w:color="auto" w:fill="auto"/>
          </w:tcPr>
          <w:p w:rsidR="00F15CCD" w:rsidRPr="00BE2E48" w:rsidRDefault="00F15CCD" w:rsidP="00B936F8"/>
        </w:tc>
      </w:tr>
      <w:tr w:rsidR="00F15CCD" w:rsidRPr="009B7078" w:rsidTr="0055682B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>
              <w:t>3</w:t>
            </w:r>
            <w:r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MATTERS ARISING FROM PREVIOUS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EB24EF">
        <w:tc>
          <w:tcPr>
            <w:tcW w:w="918" w:type="dxa"/>
          </w:tcPr>
          <w:p w:rsidR="00867C02" w:rsidRDefault="00E227DC" w:rsidP="00234882">
            <w:r>
              <w:t>3.1</w:t>
            </w:r>
          </w:p>
          <w:p w:rsidR="00E227DC" w:rsidRPr="00BE2E48" w:rsidRDefault="00E227DC" w:rsidP="00234882">
            <w:bookmarkStart w:id="0" w:name="_GoBack"/>
            <w:bookmarkEnd w:id="0"/>
          </w:p>
        </w:tc>
        <w:tc>
          <w:tcPr>
            <w:tcW w:w="8688" w:type="dxa"/>
          </w:tcPr>
          <w:p w:rsidR="00F15CCD" w:rsidRPr="00652A94" w:rsidRDefault="00E227DC" w:rsidP="00E227DC">
            <w:r>
              <w:t>Logo Contest Update</w:t>
            </w:r>
            <w:r w:rsidR="00B12A34">
              <w:t xml:space="preserve"> – Debbie shared that a committee will need to be created to select the winner of the Logo Contest.  The committee will need to decide </w:t>
            </w:r>
            <w:r w:rsidR="00415F6F">
              <w:t xml:space="preserve">on criteria for the selection of the finalists before the finalists are selected.  </w:t>
            </w:r>
          </w:p>
        </w:tc>
        <w:tc>
          <w:tcPr>
            <w:tcW w:w="2268" w:type="dxa"/>
          </w:tcPr>
          <w:p w:rsidR="00E227DC" w:rsidRDefault="00E227DC" w:rsidP="00B936F8">
            <w:r>
              <w:t>Debbie</w:t>
            </w:r>
          </w:p>
          <w:p w:rsidR="00E227DC" w:rsidRPr="00BE2E48" w:rsidRDefault="00E227DC" w:rsidP="00B936F8"/>
        </w:tc>
        <w:tc>
          <w:tcPr>
            <w:tcW w:w="1346" w:type="dxa"/>
          </w:tcPr>
          <w:p w:rsidR="00F15CCD" w:rsidRDefault="00F15CCD" w:rsidP="00B936F8"/>
          <w:p w:rsidR="00867C02" w:rsidRDefault="00867C02" w:rsidP="00B936F8"/>
          <w:p w:rsidR="00867C02" w:rsidRDefault="00867C02" w:rsidP="00B936F8"/>
          <w:p w:rsidR="00867C02" w:rsidRPr="00BE2E48" w:rsidRDefault="00867C02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1B11C8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lastRenderedPageBreak/>
              <w:t>4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COMMUNICATION REPORTS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9473F3">
        <w:tc>
          <w:tcPr>
            <w:tcW w:w="918" w:type="dxa"/>
            <w:shd w:val="clear" w:color="auto" w:fill="auto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auto"/>
          </w:tcPr>
          <w:p w:rsidR="00F15CCD" w:rsidRDefault="00F15CCD" w:rsidP="00B936F8">
            <w:r>
              <w:t>-Referee in Chief (John Turnbull/Debbie Jefferson)</w:t>
            </w:r>
            <w:r w:rsidR="00761D90">
              <w:t xml:space="preserve"> – Nothing to report</w:t>
            </w:r>
          </w:p>
          <w:p w:rsidR="00F15CCD" w:rsidRDefault="00F15CCD" w:rsidP="00B936F8">
            <w:r>
              <w:t xml:space="preserve">-OMHA Contact (Jane </w:t>
            </w:r>
            <w:proofErr w:type="spellStart"/>
            <w:r>
              <w:t>Tolton</w:t>
            </w:r>
            <w:proofErr w:type="spellEnd"/>
            <w:r>
              <w:t>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B936F8">
            <w:r>
              <w:t xml:space="preserve">-OWHA Contact (Ryan </w:t>
            </w:r>
            <w:proofErr w:type="spellStart"/>
            <w:r>
              <w:t>Kreager</w:t>
            </w:r>
            <w:proofErr w:type="spellEnd"/>
            <w:r>
              <w:t>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B936F8">
            <w:r>
              <w:t>-Te</w:t>
            </w:r>
            <w:r w:rsidR="00D448FC">
              <w:t>chnical Director (Debbie Jefferson</w:t>
            </w:r>
            <w:r>
              <w:t>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B936F8">
            <w:r>
              <w:t>-Ice Manager (Carl Kennedy)</w:t>
            </w:r>
            <w:r w:rsidR="008835A3">
              <w:t>- Carl shared that he received an email from the Municipality asking if SBMHA would like an early ice start of Sept 1</w:t>
            </w:r>
            <w:r w:rsidR="008835A3" w:rsidRPr="008835A3">
              <w:rPr>
                <w:vertAlign w:val="superscript"/>
              </w:rPr>
              <w:t>st</w:t>
            </w:r>
            <w:r w:rsidR="008835A3">
              <w:t xml:space="preserve"> in </w:t>
            </w:r>
            <w:proofErr w:type="spellStart"/>
            <w:r w:rsidR="008835A3">
              <w:t>Teeswater</w:t>
            </w:r>
            <w:proofErr w:type="spellEnd"/>
            <w:r w:rsidR="008835A3">
              <w:t xml:space="preserve"> each year and Oct 1</w:t>
            </w:r>
            <w:r w:rsidR="008835A3" w:rsidRPr="008835A3">
              <w:rPr>
                <w:vertAlign w:val="superscript"/>
              </w:rPr>
              <w:t>st</w:t>
            </w:r>
            <w:r w:rsidR="008835A3">
              <w:t xml:space="preserve"> in </w:t>
            </w:r>
            <w:proofErr w:type="spellStart"/>
            <w:r w:rsidR="008835A3">
              <w:t>Mildmay</w:t>
            </w:r>
            <w:proofErr w:type="spellEnd"/>
            <w:r w:rsidR="008835A3">
              <w:t xml:space="preserve">. This would result in turning off the ice in </w:t>
            </w:r>
            <w:proofErr w:type="spellStart"/>
            <w:r w:rsidR="008835A3">
              <w:t>Teeswater</w:t>
            </w:r>
            <w:proofErr w:type="spellEnd"/>
            <w:r w:rsidR="008835A3">
              <w:t xml:space="preserve"> annually in early March and at the end of March in </w:t>
            </w:r>
            <w:proofErr w:type="spellStart"/>
            <w:r w:rsidR="008835A3">
              <w:t>Mildmay</w:t>
            </w:r>
            <w:proofErr w:type="spellEnd"/>
            <w:r w:rsidR="008835A3">
              <w:t xml:space="preserve"> each year.  </w:t>
            </w:r>
            <w:r w:rsidR="00627FA7">
              <w:t xml:space="preserve">A discussion was held and it was decided that the Board was not in </w:t>
            </w:r>
            <w:proofErr w:type="spellStart"/>
            <w:r w:rsidR="00627FA7">
              <w:t>favour</w:t>
            </w:r>
            <w:proofErr w:type="spellEnd"/>
            <w:r w:rsidR="00627FA7">
              <w:t xml:space="preserve"> of this proposal.</w:t>
            </w:r>
          </w:p>
          <w:p w:rsidR="00F15CCD" w:rsidRDefault="00B622D2" w:rsidP="00B936F8">
            <w:r>
              <w:t xml:space="preserve">-Registrar </w:t>
            </w:r>
            <w:r w:rsidR="00F15CCD">
              <w:t>(Sandy Montgomery)</w:t>
            </w:r>
            <w:r w:rsidR="003902D8">
              <w:t xml:space="preserve"> – Jane shared that Sandy and Jane met regarding for registration next season if Amalgamation is approved.  The proposed dates for SBMHA registration </w:t>
            </w:r>
            <w:r w:rsidR="008835A3">
              <w:t>are</w:t>
            </w:r>
            <w:r w:rsidR="003902D8">
              <w:t xml:space="preserve"> June 3</w:t>
            </w:r>
            <w:r w:rsidR="008835A3">
              <w:t xml:space="preserve">, 10, </w:t>
            </w:r>
            <w:proofErr w:type="gramStart"/>
            <w:r w:rsidR="008835A3">
              <w:t>13</w:t>
            </w:r>
            <w:proofErr w:type="gramEnd"/>
            <w:r w:rsidR="003902D8">
              <w:t xml:space="preserve">. </w:t>
            </w:r>
            <w:r w:rsidR="008835A3">
              <w:t xml:space="preserve">Location TBA.  </w:t>
            </w:r>
            <w:r w:rsidR="00D4083E">
              <w:t xml:space="preserve">Sandy will provide a voter list for the amalgamation vote at the AGM.  </w:t>
            </w:r>
          </w:p>
          <w:p w:rsidR="00F15CCD" w:rsidRDefault="00F15CCD" w:rsidP="00B936F8">
            <w:r>
              <w:t>-Website  Administrator (Carrie Girdler)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B936F8">
            <w:r>
              <w:t xml:space="preserve">-Local League </w:t>
            </w:r>
            <w:proofErr w:type="spellStart"/>
            <w:r>
              <w:t>Convenor</w:t>
            </w:r>
            <w:proofErr w:type="spellEnd"/>
            <w:r>
              <w:t xml:space="preserve"> (Shawn Jones)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Pr="00BE2E48" w:rsidRDefault="00F15CCD" w:rsidP="00B936F8">
            <w:r>
              <w:t xml:space="preserve">-Rep/AE </w:t>
            </w:r>
            <w:proofErr w:type="spellStart"/>
            <w:r>
              <w:t>Convenor</w:t>
            </w:r>
            <w:proofErr w:type="spellEnd"/>
            <w:r>
              <w:t xml:space="preserve"> (Phil </w:t>
            </w:r>
            <w:proofErr w:type="spellStart"/>
            <w:r>
              <w:t>Stroeder</w:t>
            </w:r>
            <w:proofErr w:type="spellEnd"/>
            <w:r>
              <w:t>)</w:t>
            </w:r>
            <w:r w:rsidR="00761D90">
              <w:t xml:space="preserve"> </w:t>
            </w:r>
            <w:r w:rsidR="00761D90">
              <w:t>– Nothing to report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7" w:type="dxa"/>
            <w:shd w:val="clear" w:color="auto" w:fill="auto"/>
          </w:tcPr>
          <w:p w:rsidR="00F15CCD" w:rsidRPr="00BE2E48" w:rsidRDefault="00F15CCD" w:rsidP="00B936F8"/>
        </w:tc>
      </w:tr>
      <w:tr w:rsidR="00875961" w:rsidRPr="009B7078" w:rsidTr="00C04B55">
        <w:tc>
          <w:tcPr>
            <w:tcW w:w="918" w:type="dxa"/>
            <w:shd w:val="clear" w:color="auto" w:fill="00B0F0"/>
          </w:tcPr>
          <w:p w:rsidR="00875961" w:rsidRPr="00BE2E48" w:rsidRDefault="002B7ED8" w:rsidP="00B936F8">
            <w:pPr>
              <w:jc w:val="center"/>
            </w:pPr>
            <w:r>
              <w:t>5</w:t>
            </w:r>
            <w:r w:rsidR="00875961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2C3039" w:rsidRPr="00BE2E48" w:rsidRDefault="00875961" w:rsidP="00B936F8">
            <w:r w:rsidRPr="00BE2E48">
              <w:t>COMMITTEE REPORTS</w:t>
            </w:r>
          </w:p>
        </w:tc>
        <w:tc>
          <w:tcPr>
            <w:tcW w:w="2268" w:type="dxa"/>
            <w:shd w:val="clear" w:color="auto" w:fill="00B0F0"/>
          </w:tcPr>
          <w:p w:rsidR="00875961" w:rsidRPr="00BE2E48" w:rsidRDefault="00875961" w:rsidP="00B936F8"/>
        </w:tc>
        <w:tc>
          <w:tcPr>
            <w:tcW w:w="2693" w:type="dxa"/>
            <w:gridSpan w:val="2"/>
            <w:shd w:val="clear" w:color="auto" w:fill="00B0F0"/>
          </w:tcPr>
          <w:p w:rsidR="00875961" w:rsidRPr="00BE2E48" w:rsidRDefault="00875961" w:rsidP="00B936F8"/>
        </w:tc>
      </w:tr>
      <w:tr w:rsidR="00F15CCD" w:rsidRPr="009B7078" w:rsidTr="007656D5">
        <w:tc>
          <w:tcPr>
            <w:tcW w:w="918" w:type="dxa"/>
            <w:shd w:val="clear" w:color="auto" w:fill="auto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auto"/>
          </w:tcPr>
          <w:p w:rsidR="00F15CCD" w:rsidRDefault="00F15CCD" w:rsidP="002C3039">
            <w:r>
              <w:t>-Coaches Committee (Debbie Jefferson)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2C3039">
            <w:r>
              <w:t>-Equipment Management Committee (Debbie Jefferson)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2C3039">
            <w:r>
              <w:t xml:space="preserve"> -Fund Raising Committee (Heather Collins)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2C3039">
            <w:r>
              <w:t>-Booth Committee (Heather Collins)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2C3039">
            <w:r>
              <w:t>-Nomination Committee (Nancy Berwick)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2C3039">
            <w:r>
              <w:t>-Discipline Committee (Ryan Martin)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Default="00F15CCD" w:rsidP="002C3039">
            <w:r>
              <w:t>-Risk Management Committee (Doug Ireland)</w:t>
            </w:r>
            <w:r w:rsidR="00761D90">
              <w:t xml:space="preserve"> </w:t>
            </w:r>
            <w:r w:rsidR="00761D90">
              <w:t>– Nothing to report</w:t>
            </w:r>
          </w:p>
          <w:p w:rsidR="00F15CCD" w:rsidRPr="00BE2E48" w:rsidRDefault="00F15CCD" w:rsidP="002C3039">
            <w:r>
              <w:t>-Tournament Committee (Doug Ireland)</w:t>
            </w:r>
            <w:r w:rsidR="00761D90">
              <w:t xml:space="preserve"> </w:t>
            </w:r>
            <w:r w:rsidR="00761D90">
              <w:t>– Nothing to report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875961">
            <w: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F15CCD" w:rsidRPr="00BE2E48" w:rsidRDefault="00F15CCD" w:rsidP="00875961"/>
        </w:tc>
      </w:tr>
      <w:tr w:rsidR="00F15CCD" w:rsidRPr="009B7078" w:rsidTr="00262A8A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6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>
              <w:t xml:space="preserve">TREASURER’S REPORT (Donna </w:t>
            </w:r>
            <w:proofErr w:type="spellStart"/>
            <w:r>
              <w:t>Ruetz</w:t>
            </w:r>
            <w:proofErr w:type="spellEnd"/>
            <w:r>
              <w:t>)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8F41FD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Pr="00BE2E48" w:rsidRDefault="00D860CE" w:rsidP="00B936F8">
            <w:r>
              <w:t xml:space="preserve">Donna is still missing some financial information needed to balance the </w:t>
            </w:r>
            <w:r w:rsidR="003B2E59">
              <w:t xml:space="preserve">financial </w:t>
            </w:r>
            <w:r>
              <w:t xml:space="preserve">statement.  This information will be needed within the week to have the statement audited. </w:t>
            </w:r>
            <w:r w:rsidR="003B2E59">
              <w:t>Donna asked that anyone with an</w:t>
            </w:r>
            <w:r w:rsidR="00CC0AD6">
              <w:t>y</w:t>
            </w:r>
            <w:r w:rsidR="003B2E59">
              <w:t xml:space="preserve"> financial information get it to her in the next few days.  </w:t>
            </w:r>
            <w:r>
              <w:t xml:space="preserve"> </w:t>
            </w:r>
            <w:r w:rsidR="002C3C4E">
              <w:t xml:space="preserve">A meeting will be called next week to finalize this.  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D53EA0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7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NEW BUSINESS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DF0CFC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Default="00761D90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No new business was discussed</w:t>
            </w:r>
          </w:p>
          <w:p w:rsidR="00796EB8" w:rsidRPr="00BE2E48" w:rsidRDefault="00796EB8" w:rsidP="00796EB8">
            <w:pPr>
              <w:shd w:val="clear" w:color="auto" w:fill="FFFFFF"/>
              <w:spacing w:line="240" w:lineRule="auto"/>
            </w:pP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A65BBB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8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>
              <w:t>ADJOURN</w:t>
            </w:r>
            <w:r w:rsidRPr="00BE2E48">
              <w:t>MENT/NEXT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C15CD7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1A1EDB" w:rsidRDefault="00761D90" w:rsidP="001A1EDB">
            <w:r>
              <w:t>Next meeting will be on Thurs</w:t>
            </w:r>
            <w:r w:rsidR="001A1EDB">
              <w:t>day</w:t>
            </w:r>
            <w:proofErr w:type="gramStart"/>
            <w:r w:rsidR="001A1EDB">
              <w:t xml:space="preserve">,  </w:t>
            </w:r>
            <w:r>
              <w:t>May</w:t>
            </w:r>
            <w:proofErr w:type="gramEnd"/>
            <w:r>
              <w:t xml:space="preserve"> 21</w:t>
            </w:r>
            <w:r w:rsidRPr="00761D90">
              <w:rPr>
                <w:vertAlign w:val="superscript"/>
              </w:rPr>
              <w:t>st</w:t>
            </w:r>
            <w:r>
              <w:t xml:space="preserve">, 2015 7:30pm, at the </w:t>
            </w:r>
            <w:proofErr w:type="spellStart"/>
            <w:r>
              <w:t>Mildmay</w:t>
            </w:r>
            <w:proofErr w:type="spellEnd"/>
            <w:r>
              <w:t xml:space="preserve"> Medical Center.   Carrie </w:t>
            </w:r>
            <w:r w:rsidR="001A1EDB">
              <w:t xml:space="preserve">will call to book the room.  </w:t>
            </w:r>
          </w:p>
          <w:p w:rsidR="001A1EDB" w:rsidRDefault="001A1EDB" w:rsidP="001A1EDB"/>
          <w:p w:rsidR="00F15CCD" w:rsidRPr="00BE2E48" w:rsidRDefault="002C3C4E" w:rsidP="001A1EDB">
            <w:r>
              <w:t>At 11:30pm Jane</w:t>
            </w:r>
            <w:r w:rsidR="001A1EDB">
              <w:t xml:space="preserve"> made a motion to adjou</w:t>
            </w:r>
            <w:r>
              <w:t>rn the meeting, seconded by Heather</w:t>
            </w:r>
            <w:r w:rsidR="001A1EDB">
              <w:t>.  Carried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</w:tbl>
    <w:p w:rsidR="004C7EC0" w:rsidRDefault="004C7EC0"/>
    <w:sectPr w:rsidR="004C7EC0" w:rsidSect="008759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03D0F"/>
    <w:multiLevelType w:val="hybridMultilevel"/>
    <w:tmpl w:val="2A149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61"/>
    <w:rsid w:val="000B2E0F"/>
    <w:rsid w:val="000F7118"/>
    <w:rsid w:val="001A1EDB"/>
    <w:rsid w:val="00211611"/>
    <w:rsid w:val="002218E8"/>
    <w:rsid w:val="00234882"/>
    <w:rsid w:val="002B7ED8"/>
    <w:rsid w:val="002C3039"/>
    <w:rsid w:val="002C3C4E"/>
    <w:rsid w:val="002D4CBA"/>
    <w:rsid w:val="003902D8"/>
    <w:rsid w:val="003B2E59"/>
    <w:rsid w:val="00415F6F"/>
    <w:rsid w:val="00475AB3"/>
    <w:rsid w:val="004B0E0B"/>
    <w:rsid w:val="004C7EC0"/>
    <w:rsid w:val="00627FA7"/>
    <w:rsid w:val="00652A94"/>
    <w:rsid w:val="006A0392"/>
    <w:rsid w:val="006C56B8"/>
    <w:rsid w:val="00705B92"/>
    <w:rsid w:val="00733657"/>
    <w:rsid w:val="00761D90"/>
    <w:rsid w:val="00796EB8"/>
    <w:rsid w:val="007D7587"/>
    <w:rsid w:val="00867C02"/>
    <w:rsid w:val="00875961"/>
    <w:rsid w:val="008835A3"/>
    <w:rsid w:val="00A63BF6"/>
    <w:rsid w:val="00A74BEF"/>
    <w:rsid w:val="00AA328F"/>
    <w:rsid w:val="00B12A34"/>
    <w:rsid w:val="00B622D2"/>
    <w:rsid w:val="00B8365A"/>
    <w:rsid w:val="00BB4E91"/>
    <w:rsid w:val="00BB68EC"/>
    <w:rsid w:val="00BE7943"/>
    <w:rsid w:val="00C04B55"/>
    <w:rsid w:val="00CC0AD6"/>
    <w:rsid w:val="00D352B0"/>
    <w:rsid w:val="00D4083E"/>
    <w:rsid w:val="00D448FC"/>
    <w:rsid w:val="00D860CE"/>
    <w:rsid w:val="00DC6D6C"/>
    <w:rsid w:val="00E227DC"/>
    <w:rsid w:val="00F15CCD"/>
    <w:rsid w:val="00F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F31E3-6C88-4821-9429-98C9743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61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96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6B8"/>
    <w:pPr>
      <w:ind w:left="720"/>
      <w:contextualSpacing/>
    </w:pPr>
    <w:rPr>
      <w:lang w:val="en-CA"/>
    </w:rPr>
  </w:style>
  <w:style w:type="character" w:customStyle="1" w:styleId="apple-converted-space">
    <w:name w:val="apple-converted-space"/>
    <w:basedOn w:val="DefaultParagraphFont"/>
    <w:rsid w:val="006C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Jefferson's</dc:creator>
  <cp:lastModifiedBy>Owner</cp:lastModifiedBy>
  <cp:revision>21</cp:revision>
  <dcterms:created xsi:type="dcterms:W3CDTF">2015-05-11T14:11:00Z</dcterms:created>
  <dcterms:modified xsi:type="dcterms:W3CDTF">2015-05-18T23:21:00Z</dcterms:modified>
</cp:coreProperties>
</file>